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93" w:rsidRPr="00E94E7B" w:rsidRDefault="00E94E7B" w:rsidP="00E94E7B">
      <w:pPr>
        <w:snapToGrid w:val="0"/>
        <w:rPr>
          <w:rFonts w:ascii="微軟正黑體" w:eastAsia="微軟正黑體" w:hAnsi="微軟正黑體" w:hint="eastAsia"/>
        </w:rPr>
      </w:pPr>
      <w:r w:rsidRPr="00E94E7B">
        <w:rPr>
          <w:rFonts w:ascii="微軟正黑體" w:eastAsia="微軟正黑體" w:hAnsi="微軟正黑體" w:hint="eastAsia"/>
        </w:rPr>
        <w:t xml:space="preserve">第二屆 </w:t>
      </w:r>
      <w:proofErr w:type="gramStart"/>
      <w:r w:rsidRPr="00E94E7B">
        <w:rPr>
          <w:rFonts w:ascii="微軟正黑體" w:eastAsia="微軟正黑體" w:hAnsi="微軟正黑體" w:hint="eastAsia"/>
        </w:rPr>
        <w:t>反毒惜食</w:t>
      </w:r>
      <w:proofErr w:type="gramEnd"/>
      <w:r w:rsidRPr="00E94E7B">
        <w:rPr>
          <w:rFonts w:ascii="微軟正黑體" w:eastAsia="微軟正黑體" w:hAnsi="微軟正黑體" w:hint="eastAsia"/>
        </w:rPr>
        <w:t>PK戰 活動網址</w:t>
      </w:r>
    </w:p>
    <w:p w:rsidR="00E94E7B" w:rsidRDefault="00E94E7B">
      <w:pPr>
        <w:rPr>
          <w:rFonts w:hint="eastAsia"/>
        </w:rPr>
      </w:pPr>
      <w:hyperlink r:id="rId5" w:history="1">
        <w:r w:rsidRPr="00AA4F33">
          <w:rPr>
            <w:rStyle w:val="a3"/>
          </w:rPr>
          <w:t>https://tswa.org.tw/active/7</w:t>
        </w:r>
      </w:hyperlink>
    </w:p>
    <w:p w:rsidR="00E94E7B" w:rsidRDefault="00E94E7B">
      <w:bookmarkStart w:id="0" w:name="_GoBack"/>
      <w:bookmarkEnd w:id="0"/>
    </w:p>
    <w:sectPr w:rsidR="00E94E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7B"/>
    <w:rsid w:val="00960393"/>
    <w:rsid w:val="00E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swa.org.tw/active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謝呈祥</dc:creator>
  <cp:lastModifiedBy>謝呈祥</cp:lastModifiedBy>
  <cp:revision>1</cp:revision>
  <dcterms:created xsi:type="dcterms:W3CDTF">2018-11-23T01:57:00Z</dcterms:created>
  <dcterms:modified xsi:type="dcterms:W3CDTF">2018-11-23T01:59:00Z</dcterms:modified>
</cp:coreProperties>
</file>